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70" w:rsidRDefault="00273070" w:rsidP="004D6897">
      <w:pPr>
        <w:jc w:val="center"/>
      </w:pPr>
    </w:p>
    <w:p w:rsidR="00273070" w:rsidRDefault="00273070" w:rsidP="00273070">
      <w:pPr>
        <w:jc w:val="center"/>
      </w:pPr>
      <w:r>
        <w:t xml:space="preserve">Program: </w:t>
      </w:r>
      <w:r w:rsidR="0098762D">
        <w:t>SE</w:t>
      </w:r>
      <w:r w:rsidR="0063357A">
        <w:t xml:space="preserve"> Electrical</w:t>
      </w:r>
      <w:r>
        <w:t xml:space="preserve"> Engineering </w:t>
      </w:r>
    </w:p>
    <w:p w:rsidR="0098762D" w:rsidRDefault="00273070" w:rsidP="0098762D">
      <w:pPr>
        <w:jc w:val="center"/>
      </w:pPr>
      <w:r>
        <w:t>Curr</w:t>
      </w:r>
      <w:r w:rsidR="0063357A">
        <w:t>iculum Scheme: Revised 2016</w:t>
      </w:r>
    </w:p>
    <w:p w:rsidR="00273070" w:rsidRDefault="00273070" w:rsidP="0098762D">
      <w:pPr>
        <w:jc w:val="center"/>
      </w:pPr>
      <w:r>
        <w:t xml:space="preserve">Examination: </w:t>
      </w:r>
    </w:p>
    <w:p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63357A">
        <w:rPr>
          <w:rFonts w:ascii="Calibri" w:hAnsi="Calibri" w:cs="Calibri"/>
          <w:color w:val="000000"/>
          <w:shd w:val="clear" w:color="auto" w:fill="FFFFFF"/>
        </w:rPr>
        <w:t>EEC603</w:t>
      </w:r>
      <w:r w:rsidR="0063357A">
        <w:t xml:space="preserve"> </w:t>
      </w:r>
      <w:r w:rsidR="00AD4FD3">
        <w:t>an</w:t>
      </w:r>
      <w:r w:rsidR="0063357A">
        <w:t>d Course Name:</w:t>
      </w:r>
      <w:r w:rsidR="0063357A" w:rsidRPr="0063357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8762D">
        <w:rPr>
          <w:rFonts w:ascii="Arial" w:hAnsi="Arial" w:cs="Arial"/>
          <w:color w:val="222222"/>
          <w:shd w:val="clear" w:color="auto" w:fill="FFFFFF"/>
        </w:rPr>
        <w:t>Electrical network</w:t>
      </w:r>
    </w:p>
    <w:p w:rsidR="001454D2" w:rsidRDefault="001454D2" w:rsidP="001454D2">
      <w:r w:rsidRPr="001454D2">
        <w:t xml:space="preserve">Time: 1hour         </w:t>
      </w:r>
      <w:r>
        <w:t xml:space="preserve">                                                                                                                  Max. Marks: 50</w:t>
      </w:r>
    </w:p>
    <w:p w:rsidR="00AD4FD3" w:rsidRDefault="00AD4FD3" w:rsidP="00125F08">
      <w:r>
        <w:t xml:space="preserve">============================================================================== </w:t>
      </w:r>
    </w:p>
    <w:p w:rsidR="00C770D4" w:rsidRDefault="00033A6F" w:rsidP="00085AD2">
      <w:pPr>
        <w:jc w:val="both"/>
      </w:pPr>
      <w:r w:rsidRPr="00033A6F">
        <w:t>Note</w:t>
      </w:r>
      <w:r>
        <w:t xml:space="preserve"> to the students</w:t>
      </w:r>
      <w:proofErr w:type="gramStart"/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8928"/>
      </w:tblGrid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 xml:space="preserve">Q1. </w:t>
            </w:r>
          </w:p>
        </w:tc>
        <w:tc>
          <w:tcPr>
            <w:tcW w:w="8928" w:type="dxa"/>
          </w:tcPr>
          <w:p w:rsidR="00C770D4" w:rsidRDefault="0098762D" w:rsidP="006F1095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 Superposition Theorem is not applicable for _________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C770D4">
            <w:r>
              <w:t>Option A:</w:t>
            </w:r>
          </w:p>
        </w:tc>
        <w:tc>
          <w:tcPr>
            <w:tcW w:w="8928" w:type="dxa"/>
          </w:tcPr>
          <w:p w:rsidR="00C770D4" w:rsidRDefault="0098762D" w:rsidP="00E50A87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Power calculation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C770D4">
            <w:r>
              <w:t>Option B:</w:t>
            </w:r>
          </w:p>
        </w:tc>
        <w:tc>
          <w:tcPr>
            <w:tcW w:w="8928" w:type="dxa"/>
          </w:tcPr>
          <w:p w:rsidR="00C770D4" w:rsidRDefault="00E50A87" w:rsidP="00C770D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Voltage calculation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C770D4">
            <w:r>
              <w:t>Option C:</w:t>
            </w:r>
          </w:p>
        </w:tc>
        <w:tc>
          <w:tcPr>
            <w:tcW w:w="8928" w:type="dxa"/>
          </w:tcPr>
          <w:p w:rsidR="00C770D4" w:rsidRDefault="00E50A87" w:rsidP="00C770D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Current Calculation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C770D4">
            <w:r>
              <w:t xml:space="preserve">Option D: </w:t>
            </w:r>
          </w:p>
        </w:tc>
        <w:tc>
          <w:tcPr>
            <w:tcW w:w="8928" w:type="dxa"/>
          </w:tcPr>
          <w:p w:rsidR="00C770D4" w:rsidRDefault="00E50A87" w:rsidP="00C770D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Both Voltage and Current calculation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/>
        </w:tc>
        <w:tc>
          <w:tcPr>
            <w:tcW w:w="8928" w:type="dxa"/>
          </w:tcPr>
          <w:p w:rsidR="00C770D4" w:rsidRPr="00A45826" w:rsidRDefault="00C770D4" w:rsidP="006F1095"/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Q2.</w:t>
            </w:r>
          </w:p>
        </w:tc>
        <w:tc>
          <w:tcPr>
            <w:tcW w:w="8928" w:type="dxa"/>
          </w:tcPr>
          <w:p w:rsidR="00C770D4" w:rsidRDefault="0098762D" w:rsidP="006F1095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In superposition theorem when we consider one voltage source, all the other voltage sources are ___________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928" w:type="dxa"/>
          </w:tcPr>
          <w:p w:rsidR="00C770D4" w:rsidRDefault="0098762D" w:rsidP="00E50A87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Shorted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Option B:</w:t>
            </w:r>
          </w:p>
        </w:tc>
        <w:tc>
          <w:tcPr>
            <w:tcW w:w="8928" w:type="dxa"/>
          </w:tcPr>
          <w:p w:rsidR="00C770D4" w:rsidRDefault="00E50A87" w:rsidP="006F1095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Removed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Option C:</w:t>
            </w:r>
          </w:p>
        </w:tc>
        <w:tc>
          <w:tcPr>
            <w:tcW w:w="8928" w:type="dxa"/>
          </w:tcPr>
          <w:p w:rsidR="00C770D4" w:rsidRDefault="00E50A87" w:rsidP="006F1095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Undisturbed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Option D:</w:t>
            </w:r>
          </w:p>
        </w:tc>
        <w:tc>
          <w:tcPr>
            <w:tcW w:w="8928" w:type="dxa"/>
          </w:tcPr>
          <w:p w:rsidR="00C770D4" w:rsidRDefault="00E50A87" w:rsidP="006F1095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Opened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/>
        </w:tc>
        <w:tc>
          <w:tcPr>
            <w:tcW w:w="8928" w:type="dxa"/>
          </w:tcPr>
          <w:p w:rsidR="00C770D4" w:rsidRPr="00A45826" w:rsidRDefault="00C770D4" w:rsidP="006F1095"/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Q3.</w:t>
            </w:r>
          </w:p>
        </w:tc>
        <w:tc>
          <w:tcPr>
            <w:tcW w:w="8928" w:type="dxa"/>
          </w:tcPr>
          <w:p w:rsidR="00C770D4" w:rsidRDefault="0098762D" w:rsidP="006F1095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 current I in the circuit given below is ________</w:t>
            </w:r>
            <w:r w:rsidRPr="0098762D">
              <w:drawing>
                <wp:inline distT="0" distB="0" distL="0" distR="0" wp14:anchorId="7BF6D021" wp14:editId="469B6DF6">
                  <wp:extent cx="4857750" cy="1695450"/>
                  <wp:effectExtent l="0" t="0" r="0" b="0"/>
                  <wp:docPr id="1" name="Picture 1" descr="https://www.sanfoundry.com/wp-content/uploads/2019/08/network-theory-questions-answers-advanced-problems-superposition-theorem-q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anfoundry.com/wp-content/uploads/2019/08/network-theory-questions-answers-advanced-problems-superposition-theorem-q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Option A:</w:t>
            </w:r>
          </w:p>
        </w:tc>
        <w:tc>
          <w:tcPr>
            <w:tcW w:w="8928" w:type="dxa"/>
          </w:tcPr>
          <w:p w:rsidR="00C770D4" w:rsidRDefault="0098762D" w:rsidP="00E50A87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 w:cs="Open Sans"/>
                <w:color w:val="3A3A3A"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Style w:val="mn"/>
                <w:rFonts w:ascii="MathJax_Main" w:hAnsi="MathJax_Main" w:cs="Open Sans"/>
                <w:color w:val="3A3A3A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mn"/>
                <w:rFonts w:ascii="MathJax_Main" w:hAnsi="MathJax_Main" w:cs="Open Sans"/>
                <w:color w:val="3A3A3A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A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Option B:</w:t>
            </w:r>
          </w:p>
        </w:tc>
        <w:tc>
          <w:tcPr>
            <w:tcW w:w="8928" w:type="dxa"/>
          </w:tcPr>
          <w:p w:rsidR="00C770D4" w:rsidRDefault="00E50A87" w:rsidP="006F1095">
            <w:r>
              <w:rPr>
                <w:rStyle w:val="mn"/>
                <w:rFonts w:ascii="MathJax_Main" w:hAnsi="MathJax_Main" w:cs="Open Sans"/>
                <w:color w:val="3A3A3A"/>
                <w:sz w:val="20"/>
                <w:szCs w:val="20"/>
                <w:bdr w:val="none" w:sz="0" w:space="0" w:color="auto" w:frame="1"/>
                <w:shd w:val="clear" w:color="auto" w:fill="FFFFFF"/>
              </w:rPr>
              <w:t>5/4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A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Option C:</w:t>
            </w:r>
          </w:p>
        </w:tc>
        <w:tc>
          <w:tcPr>
            <w:tcW w:w="8928" w:type="dxa"/>
          </w:tcPr>
          <w:p w:rsidR="00C770D4" w:rsidRDefault="00E50A87" w:rsidP="006F1095">
            <w:r>
              <w:rPr>
                <w:rStyle w:val="mn"/>
                <w:rFonts w:ascii="MathJax_Main" w:hAnsi="MathJax_Main" w:cs="Open Sans"/>
                <w:color w:val="3A3A3A"/>
                <w:sz w:val="20"/>
                <w:szCs w:val="20"/>
                <w:bdr w:val="none" w:sz="0" w:space="0" w:color="auto" w:frame="1"/>
                <w:shd w:val="clear" w:color="auto" w:fill="FFFFFF"/>
              </w:rPr>
              <w:t>3/4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A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Option D:</w:t>
            </w:r>
          </w:p>
        </w:tc>
        <w:tc>
          <w:tcPr>
            <w:tcW w:w="8928" w:type="dxa"/>
          </w:tcPr>
          <w:p w:rsidR="00C770D4" w:rsidRDefault="00E50A87" w:rsidP="006F1095">
            <w:r>
              <w:rPr>
                <w:rStyle w:val="mn"/>
                <w:rFonts w:ascii="MathJax_Main" w:hAnsi="MathJax_Main" w:cs="Open Sans"/>
                <w:color w:val="3A3A3A"/>
                <w:sz w:val="20"/>
                <w:szCs w:val="20"/>
                <w:bdr w:val="none" w:sz="0" w:space="0" w:color="auto" w:frame="1"/>
                <w:shd w:val="clear" w:color="auto" w:fill="FFFFFF"/>
              </w:rPr>
              <w:t>1/2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A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/>
        </w:tc>
        <w:tc>
          <w:tcPr>
            <w:tcW w:w="8928" w:type="dxa"/>
          </w:tcPr>
          <w:p w:rsidR="00C770D4" w:rsidRPr="00A45826" w:rsidRDefault="00C770D4" w:rsidP="006F1095"/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Q4.</w:t>
            </w:r>
          </w:p>
        </w:tc>
        <w:tc>
          <w:tcPr>
            <w:tcW w:w="8928" w:type="dxa"/>
          </w:tcPr>
          <w:p w:rsidR="00C770D4" w:rsidRDefault="00DA3499" w:rsidP="006F1095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In Reciprocity Theorem, which of the following ratios is considered?</w:t>
            </w:r>
          </w:p>
        </w:tc>
      </w:tr>
      <w:tr w:rsidR="00C770D4" w:rsidRPr="00A45826" w:rsidTr="00E50A87">
        <w:tc>
          <w:tcPr>
            <w:tcW w:w="1278" w:type="dxa"/>
          </w:tcPr>
          <w:p w:rsidR="00C770D4" w:rsidRPr="00A45826" w:rsidRDefault="00C770D4" w:rsidP="006F1095">
            <w:r>
              <w:t>Option A:</w:t>
            </w:r>
          </w:p>
        </w:tc>
        <w:tc>
          <w:tcPr>
            <w:tcW w:w="8928" w:type="dxa"/>
          </w:tcPr>
          <w:p w:rsidR="00C770D4" w:rsidRDefault="00DA3499" w:rsidP="00E50A87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Voltage to current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>
            <w:r>
              <w:t>Option B:</w:t>
            </w:r>
          </w:p>
        </w:tc>
        <w:tc>
          <w:tcPr>
            <w:tcW w:w="8928" w:type="dxa"/>
          </w:tcPr>
          <w:p w:rsidR="0098762D" w:rsidRDefault="00E50A87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Current to current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>
            <w:r>
              <w:t>Option C:</w:t>
            </w:r>
          </w:p>
        </w:tc>
        <w:tc>
          <w:tcPr>
            <w:tcW w:w="8928" w:type="dxa"/>
          </w:tcPr>
          <w:p w:rsidR="0098762D" w:rsidRDefault="00E50A87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Voltage to voltage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>
            <w:r>
              <w:lastRenderedPageBreak/>
              <w:t>Option D:</w:t>
            </w:r>
          </w:p>
        </w:tc>
        <w:tc>
          <w:tcPr>
            <w:tcW w:w="8928" w:type="dxa"/>
          </w:tcPr>
          <w:p w:rsidR="0098762D" w:rsidRDefault="00E50A87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No ratio is considered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Default="0098762D" w:rsidP="00D57A60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>
            <w:r>
              <w:t>Q5.</w:t>
            </w:r>
          </w:p>
        </w:tc>
        <w:tc>
          <w:tcPr>
            <w:tcW w:w="8928" w:type="dxa"/>
          </w:tcPr>
          <w:p w:rsidR="0098762D" w:rsidRDefault="00DA3499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 Reciprocity Theorem is valid for ___________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>
            <w:r>
              <w:t>Option A:</w:t>
            </w:r>
          </w:p>
        </w:tc>
        <w:tc>
          <w:tcPr>
            <w:tcW w:w="8928" w:type="dxa"/>
          </w:tcPr>
          <w:p w:rsidR="0098762D" w:rsidRPr="00A45826" w:rsidRDefault="00DA3499" w:rsidP="00E50A87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Non-Linear Time Invariant circuits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>
            <w:r>
              <w:t>Option B:</w:t>
            </w:r>
          </w:p>
        </w:tc>
        <w:tc>
          <w:tcPr>
            <w:tcW w:w="8928" w:type="dxa"/>
          </w:tcPr>
          <w:p w:rsidR="0098762D" w:rsidRDefault="00E50A87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Linear Time Invariant circuits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E50A87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Non-Linear Time Variant circuits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E50A87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Linear Time Variant circuits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Default="0098762D" w:rsidP="00D57A60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 w:rsidRPr="00A45826">
              <w:t>Q6</w:t>
            </w:r>
            <w:r>
              <w:t>.</w:t>
            </w:r>
          </w:p>
        </w:tc>
        <w:tc>
          <w:tcPr>
            <w:tcW w:w="8928" w:type="dxa"/>
          </w:tcPr>
          <w:p w:rsidR="0098762D" w:rsidRDefault="00DA3499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 Reciprocity Theorem is applicable for __________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Pr="00A45826" w:rsidRDefault="00DA3499" w:rsidP="00E50A87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Single-source networks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E50A87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Multi-source networks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E50A87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Both Single and Multi-source networks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E50A87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Neither Single nor Multi-source networks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Default="0098762D" w:rsidP="00D57A60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 w:rsidRPr="00A45826">
              <w:t xml:space="preserve">Q7. </w:t>
            </w:r>
          </w:p>
        </w:tc>
        <w:tc>
          <w:tcPr>
            <w:tcW w:w="8928" w:type="dxa"/>
          </w:tcPr>
          <w:p w:rsidR="0098762D" w:rsidRDefault="00DA3499" w:rsidP="00D57A60">
            <w:pP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In the circuit given below, the maximum power absorbed by the load resistance 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is ___________</w:t>
            </w:r>
          </w:p>
          <w:p w:rsidR="00DA3499" w:rsidRDefault="00DA3499" w:rsidP="00D57A60">
            <w:r>
              <w:rPr>
                <w:noProof/>
              </w:rPr>
              <w:drawing>
                <wp:inline distT="0" distB="0" distL="0" distR="0" wp14:anchorId="71D24384" wp14:editId="2A7502FB">
                  <wp:extent cx="6057900" cy="2200275"/>
                  <wp:effectExtent l="0" t="0" r="0" b="0"/>
                  <wp:docPr id="2" name="Picture 2" descr="https://www.sanfoundry.com/wp-content/uploads/2019/08/network-theory-questions-answers-advanced-problems-reciprocity-theorem-q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anfoundry.com/wp-content/uploads/2019/08/network-theory-questions-answers-advanced-problems-reciprocity-theorem-q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A:</w:t>
            </w:r>
          </w:p>
        </w:tc>
        <w:tc>
          <w:tcPr>
            <w:tcW w:w="8928" w:type="dxa"/>
          </w:tcPr>
          <w:p w:rsidR="0098762D" w:rsidRPr="00A45826" w:rsidRDefault="00D41B12" w:rsidP="006A0B9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 W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6A0B94" w:rsidP="00D57A60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5.2 W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3.2 W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4.2 W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 w:rsidRPr="00A45826">
              <w:t xml:space="preserve">Q8. </w:t>
            </w:r>
          </w:p>
        </w:tc>
        <w:tc>
          <w:tcPr>
            <w:tcW w:w="8928" w:type="dxa"/>
          </w:tcPr>
          <w:p w:rsidR="0098762D" w:rsidRPr="00A45826" w:rsidRDefault="00D41B12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If there are N nodes in a circuit, then the </w:t>
            </w:r>
            <w:proofErr w:type="gramStart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number</w:t>
            </w:r>
            <w:proofErr w:type="gramEnd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 of nodal equations that can be formed are?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41B12" w:rsidP="006A0B9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N+1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N-1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N-2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 w:rsidRPr="00A45826">
              <w:t>Q9</w:t>
            </w:r>
            <w:r>
              <w:t>.</w:t>
            </w:r>
          </w:p>
        </w:tc>
        <w:tc>
          <w:tcPr>
            <w:tcW w:w="8928" w:type="dxa"/>
          </w:tcPr>
          <w:p w:rsidR="0098762D" w:rsidRPr="00A45826" w:rsidRDefault="00D41B12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Superposition theorem states that the response in any element is the ____________ of the responses that can be expected to flow if each source acts independently of other sources.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A:</w:t>
            </w:r>
          </w:p>
        </w:tc>
        <w:tc>
          <w:tcPr>
            <w:tcW w:w="8928" w:type="dxa"/>
          </w:tcPr>
          <w:p w:rsidR="0098762D" w:rsidRDefault="00D41B12" w:rsidP="006A0B9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algebraic sum</w:t>
            </w:r>
            <w:r>
              <w:rPr>
                <w:rFonts w:ascii="Open Sans" w:hAnsi="Open Sans" w:cs="Open Sans"/>
                <w:color w:val="3A3A3A"/>
                <w:sz w:val="23"/>
                <w:szCs w:val="23"/>
              </w:rPr>
              <w:br/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lastRenderedPageBreak/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vector sum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multiplication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subtraction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 w:rsidRPr="00A45826">
              <w:t xml:space="preserve">Q10. </w:t>
            </w:r>
          </w:p>
        </w:tc>
        <w:tc>
          <w:tcPr>
            <w:tcW w:w="8928" w:type="dxa"/>
          </w:tcPr>
          <w:p w:rsidR="0098762D" w:rsidRPr="00A45826" w:rsidRDefault="00D41B12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Find the voltage across (2+j5) Ω impedance considering 50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0⁰ voltage source.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41B12" w:rsidP="006A0B9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30.16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-9.28⁰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30.16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9.28⁰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29.16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-9.28⁰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6A0B94" w:rsidP="00A45826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29.16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9.28⁰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 xml:space="preserve">Q11. </w:t>
            </w:r>
          </w:p>
        </w:tc>
        <w:tc>
          <w:tcPr>
            <w:tcW w:w="8928" w:type="dxa"/>
          </w:tcPr>
          <w:p w:rsidR="0098762D" w:rsidRPr="00A45826" w:rsidRDefault="00D41B1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Determine the voltage across (2+j5) Ω impedance considering 20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30⁰ voltage source.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41B12" w:rsidP="00DB2FDB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45.69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-110.72⁰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B2FDB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45.69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110.72⁰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C:</w:t>
            </w:r>
          </w:p>
        </w:tc>
        <w:tc>
          <w:tcPr>
            <w:tcW w:w="8928" w:type="dxa"/>
          </w:tcPr>
          <w:p w:rsidR="0098762D" w:rsidRDefault="00DB2FDB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46.69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-110.72⁰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DB2FDB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46.69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110.72⁰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 xml:space="preserve">Q12. </w:t>
            </w:r>
          </w:p>
        </w:tc>
        <w:tc>
          <w:tcPr>
            <w:tcW w:w="8928" w:type="dxa"/>
          </w:tcPr>
          <w:p w:rsidR="0098762D" w:rsidRPr="00A45826" w:rsidRDefault="00D41B1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</w:t>
            </w:r>
            <w:proofErr w:type="spellStart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Thevenin’s</w:t>
            </w:r>
            <w:proofErr w:type="spellEnd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 voltage is equal to the _____________ voltage across the _______________ terminals.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41B12" w:rsidP="00DB2FDB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short circuit, input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B2FDB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short circuit, output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B2FDB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open circuit, output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D:</w:t>
            </w:r>
          </w:p>
        </w:tc>
        <w:tc>
          <w:tcPr>
            <w:tcW w:w="8928" w:type="dxa"/>
          </w:tcPr>
          <w:p w:rsidR="0098762D" w:rsidRDefault="00DB2FDB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open circuit, input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>Q13</w:t>
            </w:r>
            <w:r>
              <w:t>.</w:t>
            </w:r>
          </w:p>
        </w:tc>
        <w:tc>
          <w:tcPr>
            <w:tcW w:w="8928" w:type="dxa"/>
          </w:tcPr>
          <w:p w:rsidR="0098762D" w:rsidRPr="00A45826" w:rsidRDefault="00D41B1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Determine the </w:t>
            </w:r>
            <w:proofErr w:type="spellStart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Thevenin’s</w:t>
            </w:r>
            <w:proofErr w:type="spellEnd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 voltage across ‘</w:t>
            </w:r>
            <w:proofErr w:type="spellStart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ab</w:t>
            </w:r>
            <w:proofErr w:type="spellEnd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’ terminals in the circuit shown below.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8E3CE46" wp14:editId="466D10DF">
                  <wp:extent cx="2943225" cy="1447800"/>
                  <wp:effectExtent l="0" t="0" r="0" b="0"/>
                  <wp:docPr id="3" name="Picture 3" descr="https://www.sanfoundry.com/wp-content/uploads/2017/06/network-theory-questions-answers-thevenins-theorem-ac-q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anfoundry.com/wp-content/uploads/2017/06/network-theory-questions-answers-thevenins-theorem-ac-q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41B12" w:rsidP="00DB2FDB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41.86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0⁰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B2FDB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42.86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0⁰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B2FDB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43.86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0⁰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DB2FDB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44.86</w:t>
            </w:r>
            <w:r>
              <w:rPr>
                <w:rFonts w:ascii="Cambria Math" w:hAnsi="Cambria Math" w:cs="Cambria Math"/>
                <w:color w:val="3A3A3A"/>
                <w:sz w:val="23"/>
                <w:szCs w:val="23"/>
                <w:shd w:val="clear" w:color="auto" w:fill="FFFFFF"/>
              </w:rPr>
              <w:t>∠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0⁰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 xml:space="preserve">Q14. </w:t>
            </w:r>
          </w:p>
        </w:tc>
        <w:tc>
          <w:tcPr>
            <w:tcW w:w="8928" w:type="dxa"/>
          </w:tcPr>
          <w:p w:rsidR="0098762D" w:rsidRPr="00A45826" w:rsidRDefault="00D41B12" w:rsidP="005F23D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Norton’s current is equal to the current passing through the ___________ circuited ___________ terminals.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41B12" w:rsidP="00F50731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short, input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B:</w:t>
            </w:r>
          </w:p>
        </w:tc>
        <w:tc>
          <w:tcPr>
            <w:tcW w:w="8928" w:type="dxa"/>
          </w:tcPr>
          <w:p w:rsidR="0098762D" w:rsidRDefault="00F50731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short, output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F50731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open, output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lastRenderedPageBreak/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F50731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open, input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>Q15</w:t>
            </w:r>
            <w:r>
              <w:t>.</w:t>
            </w:r>
          </w:p>
        </w:tc>
        <w:tc>
          <w:tcPr>
            <w:tcW w:w="8928" w:type="dxa"/>
          </w:tcPr>
          <w:p w:rsidR="0098762D" w:rsidRPr="00A45826" w:rsidRDefault="00D41B1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 condition for maximum voltage to be transferred to the load is?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41B12" w:rsidP="00F50731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greater than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B:</w:t>
            </w:r>
          </w:p>
        </w:tc>
        <w:tc>
          <w:tcPr>
            <w:tcW w:w="8928" w:type="dxa"/>
          </w:tcPr>
          <w:p w:rsidR="0098762D" w:rsidRDefault="00F50731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less than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F50731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equal to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F50731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greater than or equal to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 xml:space="preserve">Q16. </w:t>
            </w:r>
          </w:p>
        </w:tc>
        <w:tc>
          <w:tcPr>
            <w:tcW w:w="8928" w:type="dxa"/>
          </w:tcPr>
          <w:p w:rsidR="0098762D" w:rsidRPr="00A45826" w:rsidRDefault="00D41B1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 condition for maximum current to be transferred to the load is?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41B12" w:rsidP="00F50731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greater than or equal to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F50731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equal to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F50731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less than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F50731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greater than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>Q17</w:t>
            </w:r>
            <w:r>
              <w:t>.</w:t>
            </w:r>
          </w:p>
        </w:tc>
        <w:tc>
          <w:tcPr>
            <w:tcW w:w="8928" w:type="dxa"/>
          </w:tcPr>
          <w:p w:rsidR="0098762D" w:rsidRPr="00A45826" w:rsidRDefault="00D41B1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 condition for maximum power to be transferred to the load is?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C60E60" w:rsidP="0057663D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equal to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B:</w:t>
            </w:r>
          </w:p>
        </w:tc>
        <w:tc>
          <w:tcPr>
            <w:tcW w:w="8928" w:type="dxa"/>
          </w:tcPr>
          <w:p w:rsidR="0098762D" w:rsidRDefault="0057663D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greater than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57663D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greater than or equal to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D:</w:t>
            </w:r>
          </w:p>
        </w:tc>
        <w:tc>
          <w:tcPr>
            <w:tcW w:w="8928" w:type="dxa"/>
          </w:tcPr>
          <w:p w:rsidR="0098762D" w:rsidRDefault="0057663D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Source resistance less than load resistance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>Q18</w:t>
            </w:r>
            <w:r>
              <w:t>.</w:t>
            </w:r>
          </w:p>
        </w:tc>
        <w:tc>
          <w:tcPr>
            <w:tcW w:w="8928" w:type="dxa"/>
          </w:tcPr>
          <w:p w:rsidR="0098762D" w:rsidRPr="00A45826" w:rsidRDefault="00C60E60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If Z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=</w:t>
            </w:r>
            <w:proofErr w:type="spellStart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+jX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  <w:proofErr w:type="spellEnd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, Z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=R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, then condition for maximum power to be transferred is?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A:</w:t>
            </w:r>
          </w:p>
        </w:tc>
        <w:tc>
          <w:tcPr>
            <w:tcW w:w="8928" w:type="dxa"/>
          </w:tcPr>
          <w:p w:rsidR="0098762D" w:rsidRDefault="00C60E60" w:rsidP="00700902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=|Z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|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=Z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=-|Z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|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=-Z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 xml:space="preserve">Q19. </w:t>
            </w:r>
          </w:p>
        </w:tc>
        <w:tc>
          <w:tcPr>
            <w:tcW w:w="8928" w:type="dxa"/>
          </w:tcPr>
          <w:p w:rsidR="0098762D" w:rsidRPr="00A45826" w:rsidRDefault="00C60E60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A series RLC circuit has a resonance frequency of 1 kHz and a quality factor Q = 100. If each of R, L and C is doubled from its original value, the new Q of the circuit is _____________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C60E60" w:rsidP="00700902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25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50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100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200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>Q20</w:t>
            </w:r>
            <w:r>
              <w:t>.</w:t>
            </w:r>
          </w:p>
        </w:tc>
        <w:tc>
          <w:tcPr>
            <w:tcW w:w="8928" w:type="dxa"/>
          </w:tcPr>
          <w:p w:rsidR="0098762D" w:rsidRDefault="00C60E60" w:rsidP="00090303">
            <w:pP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</w:pP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.Consider the circuit shown below. Find the current I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(A).</w:t>
            </w:r>
          </w:p>
          <w:p w:rsidR="00C60E60" w:rsidRPr="00A45826" w:rsidRDefault="00C60E60" w:rsidP="00090303">
            <w:r>
              <w:rPr>
                <w:noProof/>
              </w:rPr>
              <w:drawing>
                <wp:inline distT="0" distB="0" distL="0" distR="0" wp14:anchorId="1DF57174" wp14:editId="6C0E2802">
                  <wp:extent cx="2457450" cy="1495425"/>
                  <wp:effectExtent l="0" t="0" r="0" b="0"/>
                  <wp:docPr id="4" name="Picture 4" descr="https://www.sanfoundry.com/wp-content/uploads/2017/06/network-theory-questions-answers-supermesh-analysis-q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anfoundry.com/wp-content/uploads/2017/06/network-theory-questions-answers-supermesh-analysis-q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C60E60" w:rsidP="00700902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1</w:t>
            </w:r>
            <w:r>
              <w:rPr>
                <w:rFonts w:ascii="Open Sans" w:hAnsi="Open Sans" w:cs="Open Sans"/>
                <w:color w:val="3A3A3A"/>
                <w:sz w:val="23"/>
                <w:szCs w:val="23"/>
              </w:rPr>
              <w:br/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lastRenderedPageBreak/>
              <w:t>Option B: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1.33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1.66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>Q21</w:t>
            </w:r>
            <w:r>
              <w:t>.</w:t>
            </w:r>
          </w:p>
        </w:tc>
        <w:tc>
          <w:tcPr>
            <w:tcW w:w="8928" w:type="dxa"/>
          </w:tcPr>
          <w:p w:rsidR="0098762D" w:rsidRPr="00A45826" w:rsidRDefault="00C60E60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In nodal analysis how many nodes are taken as reference nodes?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C60E60" w:rsidP="00700902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1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2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4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 xml:space="preserve">Q22. </w:t>
            </w:r>
          </w:p>
        </w:tc>
        <w:tc>
          <w:tcPr>
            <w:tcW w:w="8928" w:type="dxa"/>
          </w:tcPr>
          <w:p w:rsidR="0098762D" w:rsidRPr="00A45826" w:rsidRDefault="00C60E60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Determine the equivalent </w:t>
            </w:r>
            <w:proofErr w:type="spellStart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thevenin’s</w:t>
            </w:r>
            <w:proofErr w:type="spellEnd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 voltage between terminals A and B in the circuit shown below.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E4C5FE8" wp14:editId="2307F79D">
                  <wp:extent cx="2381250" cy="1143000"/>
                  <wp:effectExtent l="0" t="0" r="0" b="0"/>
                  <wp:docPr id="5" name="Picture 5" descr="https://www.sanfoundry.com/wp-content/uploads/2017/06/network-theory-questions-answers-thevenins-theorem-q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anfoundry.com/wp-content/uploads/2017/06/network-theory-questions-answers-thevenins-theorem-q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C60E60" w:rsidP="00700902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0.333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3.33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33.3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333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>Q23</w:t>
            </w:r>
            <w:r>
              <w:t>.</w:t>
            </w:r>
          </w:p>
        </w:tc>
        <w:tc>
          <w:tcPr>
            <w:tcW w:w="8928" w:type="dxa"/>
          </w:tcPr>
          <w:p w:rsidR="0098762D" w:rsidRPr="00A45826" w:rsidRDefault="00F442E6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Determine the equivalent </w:t>
            </w:r>
            <w:proofErr w:type="spellStart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thevenin’s</w:t>
            </w:r>
            <w:proofErr w:type="spellEnd"/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 voltage between terminals A and B in the circuit shown below.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A:</w:t>
            </w:r>
          </w:p>
        </w:tc>
        <w:tc>
          <w:tcPr>
            <w:tcW w:w="8928" w:type="dxa"/>
          </w:tcPr>
          <w:p w:rsidR="0098762D" w:rsidRDefault="00252956" w:rsidP="00700902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0.333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3.33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33.3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700902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333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 xml:space="preserve">Q24. </w:t>
            </w:r>
          </w:p>
        </w:tc>
        <w:tc>
          <w:tcPr>
            <w:tcW w:w="8928" w:type="dxa"/>
          </w:tcPr>
          <w:p w:rsidR="0098762D" w:rsidRPr="00A45826" w:rsidRDefault="00252956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For Z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= Z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*, the relation between X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and X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is?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252956" w:rsidP="00D17638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X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= X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B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17638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X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= 0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D17638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X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= 1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928" w:type="dxa"/>
          </w:tcPr>
          <w:p w:rsidR="0098762D" w:rsidRDefault="00D17638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X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= -X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6F1095"/>
        </w:tc>
        <w:tc>
          <w:tcPr>
            <w:tcW w:w="8928" w:type="dxa"/>
          </w:tcPr>
          <w:p w:rsidR="0098762D" w:rsidRPr="00A45826" w:rsidRDefault="0098762D" w:rsidP="006F1095"/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090303">
            <w:r w:rsidRPr="00A45826">
              <w:t>Q25</w:t>
            </w:r>
            <w:r>
              <w:t>.</w:t>
            </w:r>
          </w:p>
        </w:tc>
        <w:tc>
          <w:tcPr>
            <w:tcW w:w="8928" w:type="dxa"/>
          </w:tcPr>
          <w:p w:rsidR="0098762D" w:rsidRPr="00A45826" w:rsidRDefault="00252956" w:rsidP="00090303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If Z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= Z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*, then?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9E559B">
            <w:r>
              <w:t>Option A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252956" w:rsidP="00AB5DE1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= 1</w:t>
            </w:r>
            <w:bookmarkStart w:id="0" w:name="_GoBack"/>
            <w:bookmarkEnd w:id="0"/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9E559B">
            <w:r>
              <w:t>Option B:</w:t>
            </w:r>
          </w:p>
        </w:tc>
        <w:tc>
          <w:tcPr>
            <w:tcW w:w="8928" w:type="dxa"/>
          </w:tcPr>
          <w:p w:rsidR="0098762D" w:rsidRDefault="00AB5DE1" w:rsidP="009E559B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= 0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9E559B">
            <w:r>
              <w:t>Option C</w:t>
            </w:r>
            <w:r w:rsidRPr="00A45826">
              <w:t>:</w:t>
            </w:r>
          </w:p>
        </w:tc>
        <w:tc>
          <w:tcPr>
            <w:tcW w:w="8928" w:type="dxa"/>
          </w:tcPr>
          <w:p w:rsidR="0098762D" w:rsidRDefault="00AB5DE1" w:rsidP="009E559B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= -R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</w:p>
        </w:tc>
      </w:tr>
      <w:tr w:rsidR="0098762D" w:rsidRPr="00A45826" w:rsidTr="00E50A87">
        <w:tc>
          <w:tcPr>
            <w:tcW w:w="1278" w:type="dxa"/>
          </w:tcPr>
          <w:p w:rsidR="0098762D" w:rsidRPr="00A45826" w:rsidRDefault="0098762D" w:rsidP="009E559B">
            <w:r>
              <w:t xml:space="preserve">Option D: </w:t>
            </w:r>
          </w:p>
        </w:tc>
        <w:tc>
          <w:tcPr>
            <w:tcW w:w="8928" w:type="dxa"/>
          </w:tcPr>
          <w:p w:rsidR="0098762D" w:rsidRDefault="00AB5DE1" w:rsidP="009E559B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L</w:t>
            </w:r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 = R</w:t>
            </w:r>
            <w:r>
              <w:rPr>
                <w:rFonts w:ascii="Open Sans" w:hAnsi="Open Sans" w:cs="Open Sans"/>
                <w:color w:val="3A3A3A"/>
                <w:sz w:val="17"/>
                <w:szCs w:val="17"/>
                <w:bdr w:val="none" w:sz="0" w:space="0" w:color="auto" w:frame="1"/>
                <w:shd w:val="clear" w:color="auto" w:fill="FFFFFF"/>
                <w:vertAlign w:val="subscript"/>
              </w:rPr>
              <w:t>S</w:t>
            </w:r>
          </w:p>
        </w:tc>
      </w:tr>
    </w:tbl>
    <w:p w:rsidR="00642708" w:rsidRDefault="00642708" w:rsidP="00A45826"/>
    <w:sectPr w:rsidR="00642708" w:rsidSect="0063357A">
      <w:footerReference w:type="default" r:id="rId17"/>
      <w:pgSz w:w="11909" w:h="16834" w:code="9"/>
      <w:pgMar w:top="1440" w:right="29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017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0F5B8" w16cex:dateUtc="2020-09-19T15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484839" w16cid:durableId="2310F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D0" w:rsidRDefault="008C6ED0" w:rsidP="00353258">
      <w:pPr>
        <w:spacing w:after="0" w:line="240" w:lineRule="auto"/>
      </w:pPr>
      <w:r>
        <w:separator/>
      </w:r>
    </w:p>
  </w:endnote>
  <w:endnote w:type="continuationSeparator" w:id="0">
    <w:p w:rsidR="008C6ED0" w:rsidRDefault="008C6ED0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:rsidR="006F1095" w:rsidRPr="00353258" w:rsidRDefault="006F109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5DE1">
          <w:rPr>
            <w:noProof/>
            <w:color w:val="C00000"/>
          </w:rPr>
          <w:t>5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:rsidR="006F1095" w:rsidRDefault="006F1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D0" w:rsidRDefault="008C6ED0" w:rsidP="00353258">
      <w:pPr>
        <w:spacing w:after="0" w:line="240" w:lineRule="auto"/>
      </w:pPr>
      <w:r>
        <w:separator/>
      </w:r>
    </w:p>
  </w:footnote>
  <w:footnote w:type="continuationSeparator" w:id="0">
    <w:p w:rsidR="008C6ED0" w:rsidRDefault="008C6ED0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HIL">
    <w15:presenceInfo w15:providerId="None" w15:userId="SUSH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33C0A"/>
    <w:rsid w:val="000565E1"/>
    <w:rsid w:val="00080D7B"/>
    <w:rsid w:val="00085678"/>
    <w:rsid w:val="00085AD2"/>
    <w:rsid w:val="00090303"/>
    <w:rsid w:val="000A71DC"/>
    <w:rsid w:val="000B0463"/>
    <w:rsid w:val="000C5F16"/>
    <w:rsid w:val="00125F08"/>
    <w:rsid w:val="001454D2"/>
    <w:rsid w:val="00152C7E"/>
    <w:rsid w:val="00155B7B"/>
    <w:rsid w:val="001A2F9B"/>
    <w:rsid w:val="001F560E"/>
    <w:rsid w:val="00235563"/>
    <w:rsid w:val="00252956"/>
    <w:rsid w:val="00263CB5"/>
    <w:rsid w:val="00273040"/>
    <w:rsid w:val="00273070"/>
    <w:rsid w:val="002A0276"/>
    <w:rsid w:val="002D4E33"/>
    <w:rsid w:val="0031772D"/>
    <w:rsid w:val="00327801"/>
    <w:rsid w:val="003528B4"/>
    <w:rsid w:val="00353258"/>
    <w:rsid w:val="003638E7"/>
    <w:rsid w:val="003A5810"/>
    <w:rsid w:val="003B55C8"/>
    <w:rsid w:val="003B5B16"/>
    <w:rsid w:val="003D7EA6"/>
    <w:rsid w:val="003F01B0"/>
    <w:rsid w:val="003F34C9"/>
    <w:rsid w:val="003F479D"/>
    <w:rsid w:val="00401B1F"/>
    <w:rsid w:val="0045233E"/>
    <w:rsid w:val="00453563"/>
    <w:rsid w:val="00474321"/>
    <w:rsid w:val="004851B6"/>
    <w:rsid w:val="004906ED"/>
    <w:rsid w:val="004A204F"/>
    <w:rsid w:val="004A320C"/>
    <w:rsid w:val="004B3C06"/>
    <w:rsid w:val="004B5ED6"/>
    <w:rsid w:val="004D6897"/>
    <w:rsid w:val="00504A47"/>
    <w:rsid w:val="00520891"/>
    <w:rsid w:val="005263D4"/>
    <w:rsid w:val="00547172"/>
    <w:rsid w:val="005704AA"/>
    <w:rsid w:val="00570D2F"/>
    <w:rsid w:val="00575B99"/>
    <w:rsid w:val="0057663D"/>
    <w:rsid w:val="005808EA"/>
    <w:rsid w:val="00592169"/>
    <w:rsid w:val="00595110"/>
    <w:rsid w:val="005B1D95"/>
    <w:rsid w:val="005E2327"/>
    <w:rsid w:val="005F23D4"/>
    <w:rsid w:val="006068FF"/>
    <w:rsid w:val="006274A7"/>
    <w:rsid w:val="0063357A"/>
    <w:rsid w:val="006408C7"/>
    <w:rsid w:val="00642708"/>
    <w:rsid w:val="00642739"/>
    <w:rsid w:val="00643633"/>
    <w:rsid w:val="00667117"/>
    <w:rsid w:val="00696F65"/>
    <w:rsid w:val="006A0B94"/>
    <w:rsid w:val="006A4363"/>
    <w:rsid w:val="006A489E"/>
    <w:rsid w:val="006C225C"/>
    <w:rsid w:val="006C2E67"/>
    <w:rsid w:val="006D32DC"/>
    <w:rsid w:val="006E4696"/>
    <w:rsid w:val="006F1095"/>
    <w:rsid w:val="00700902"/>
    <w:rsid w:val="00714EA2"/>
    <w:rsid w:val="007200EA"/>
    <w:rsid w:val="007B79B6"/>
    <w:rsid w:val="007C4ACA"/>
    <w:rsid w:val="00806E4E"/>
    <w:rsid w:val="008312C0"/>
    <w:rsid w:val="00832C9D"/>
    <w:rsid w:val="008C6ED0"/>
    <w:rsid w:val="008D5235"/>
    <w:rsid w:val="009268DE"/>
    <w:rsid w:val="00951BDD"/>
    <w:rsid w:val="00953E97"/>
    <w:rsid w:val="009719BB"/>
    <w:rsid w:val="009867F2"/>
    <w:rsid w:val="0098762D"/>
    <w:rsid w:val="009B1DC9"/>
    <w:rsid w:val="009E559B"/>
    <w:rsid w:val="009F27F2"/>
    <w:rsid w:val="00A11835"/>
    <w:rsid w:val="00A179E8"/>
    <w:rsid w:val="00A3253A"/>
    <w:rsid w:val="00A41A84"/>
    <w:rsid w:val="00A45826"/>
    <w:rsid w:val="00A62CE8"/>
    <w:rsid w:val="00AA604A"/>
    <w:rsid w:val="00AB5DE1"/>
    <w:rsid w:val="00AB72F9"/>
    <w:rsid w:val="00AB77B5"/>
    <w:rsid w:val="00AD4FD3"/>
    <w:rsid w:val="00AE37A1"/>
    <w:rsid w:val="00AF07FF"/>
    <w:rsid w:val="00B22BF6"/>
    <w:rsid w:val="00B41730"/>
    <w:rsid w:val="00B73151"/>
    <w:rsid w:val="00B845B6"/>
    <w:rsid w:val="00BA57BE"/>
    <w:rsid w:val="00BC767D"/>
    <w:rsid w:val="00BE6403"/>
    <w:rsid w:val="00BF0012"/>
    <w:rsid w:val="00C11E62"/>
    <w:rsid w:val="00C60E60"/>
    <w:rsid w:val="00C671D7"/>
    <w:rsid w:val="00C770D4"/>
    <w:rsid w:val="00CB4F1A"/>
    <w:rsid w:val="00CD7F03"/>
    <w:rsid w:val="00D17638"/>
    <w:rsid w:val="00D41B12"/>
    <w:rsid w:val="00D50764"/>
    <w:rsid w:val="00D54CCD"/>
    <w:rsid w:val="00D60854"/>
    <w:rsid w:val="00D622E2"/>
    <w:rsid w:val="00D71A11"/>
    <w:rsid w:val="00D957E2"/>
    <w:rsid w:val="00DA3499"/>
    <w:rsid w:val="00DB2FDB"/>
    <w:rsid w:val="00DE60D1"/>
    <w:rsid w:val="00E23CC6"/>
    <w:rsid w:val="00E43AF4"/>
    <w:rsid w:val="00E50A87"/>
    <w:rsid w:val="00E80C6E"/>
    <w:rsid w:val="00E81747"/>
    <w:rsid w:val="00F149E4"/>
    <w:rsid w:val="00F442E6"/>
    <w:rsid w:val="00F50731"/>
    <w:rsid w:val="00F764F5"/>
    <w:rsid w:val="00F91D3E"/>
    <w:rsid w:val="00FC64FA"/>
    <w:rsid w:val="00FC765C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collapseomatic">
    <w:name w:val="collapseomatic"/>
    <w:basedOn w:val="DefaultParagraphFont"/>
    <w:rsid w:val="0045233E"/>
  </w:style>
  <w:style w:type="character" w:customStyle="1" w:styleId="mn">
    <w:name w:val="mn"/>
    <w:basedOn w:val="DefaultParagraphFont"/>
    <w:rsid w:val="00B22BF6"/>
  </w:style>
  <w:style w:type="character" w:customStyle="1" w:styleId="mo">
    <w:name w:val="mo"/>
    <w:basedOn w:val="DefaultParagraphFont"/>
    <w:rsid w:val="00B22BF6"/>
  </w:style>
  <w:style w:type="character" w:customStyle="1" w:styleId="mi">
    <w:name w:val="mi"/>
    <w:basedOn w:val="DefaultParagraphFont"/>
    <w:rsid w:val="00B22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B13CD-C113-4401-8A44-F04AEE8E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Mhatre</cp:lastModifiedBy>
  <cp:revision>34</cp:revision>
  <dcterms:created xsi:type="dcterms:W3CDTF">2020-11-22T08:47:00Z</dcterms:created>
  <dcterms:modified xsi:type="dcterms:W3CDTF">2020-11-23T06:37:00Z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